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4F5C" w:rsidRDefault="00E24F5C" w:rsidP="00E24F5C">
      <w:pPr>
        <w:jc w:val="right"/>
        <w:rPr>
          <w:b/>
          <w:sz w:val="28"/>
          <w:szCs w:val="28"/>
        </w:rPr>
      </w:pPr>
    </w:p>
    <w:p w:rsidR="00E24F5C" w:rsidRPr="00C37E36" w:rsidRDefault="00E24F5C" w:rsidP="00E24F5C">
      <w:pPr>
        <w:jc w:val="right"/>
        <w:rPr>
          <w:b/>
        </w:rPr>
      </w:pPr>
      <w:r>
        <w:rPr>
          <w:b/>
          <w:sz w:val="28"/>
          <w:szCs w:val="28"/>
        </w:rPr>
        <w:t>ПРИЛОЖЕНИЕ 1</w:t>
      </w:r>
    </w:p>
    <w:p w:rsidR="00E24F5C" w:rsidRDefault="00E24F5C" w:rsidP="00E24F5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ЗАЯВКА</w:t>
      </w:r>
    </w:p>
    <w:p w:rsidR="00E24F5C" w:rsidRDefault="00E24F5C" w:rsidP="00E24F5C">
      <w:pPr>
        <w:jc w:val="center"/>
        <w:rPr>
          <w:b/>
          <w:bCs/>
        </w:rPr>
      </w:pPr>
      <w:r>
        <w:t>на участие в XXVII областных Рождественских образовательных чтениях</w:t>
      </w:r>
    </w:p>
    <w:p w:rsidR="00E24F5C" w:rsidRDefault="00E24F5C" w:rsidP="00E24F5C">
      <w:pPr>
        <w:jc w:val="center"/>
        <w:rPr>
          <w:b/>
        </w:rPr>
      </w:pPr>
      <w:r>
        <w:t>«Христианское учение о человеке и вызовы современных технологий»</w:t>
      </w:r>
    </w:p>
    <w:p w:rsidR="00E24F5C" w:rsidRDefault="00E24F5C" w:rsidP="00E24F5C">
      <w:pPr>
        <w:jc w:val="center"/>
        <w:rPr>
          <w:b/>
        </w:rPr>
      </w:pPr>
      <w:r>
        <w:t>с 20 ноября по 12 декабря 2026 г.</w:t>
      </w:r>
    </w:p>
    <w:p w:rsidR="00E24F5C" w:rsidRDefault="00E24F5C" w:rsidP="00E24F5C">
      <w:pPr>
        <w:jc w:val="center"/>
        <w:rPr>
          <w:b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10"/>
        <w:gridCol w:w="6237"/>
      </w:tblGrid>
      <w:tr w:rsidR="00E24F5C" w:rsidTr="000C7F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Ф.И.О. (полностью):</w:t>
            </w:r>
          </w:p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</w:tr>
      <w:tr w:rsidR="00E24F5C" w:rsidTr="000C7F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Место работы </w:t>
            </w:r>
          </w:p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(полное наименование организации):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</w:tr>
      <w:tr w:rsidR="00E24F5C" w:rsidTr="000C7F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Должность:</w:t>
            </w:r>
          </w:p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</w:tr>
      <w:tr w:rsidR="00E24F5C" w:rsidTr="000C7F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Ученая </w:t>
            </w:r>
            <w:r>
              <w:rPr>
                <w:sz w:val="20"/>
                <w:szCs w:val="20"/>
                <w:lang w:val="en-US"/>
              </w:rPr>
              <w:t>c</w:t>
            </w:r>
            <w:proofErr w:type="spellStart"/>
            <w:r>
              <w:rPr>
                <w:sz w:val="20"/>
                <w:szCs w:val="20"/>
              </w:rPr>
              <w:t>тепень</w:t>
            </w:r>
            <w:proofErr w:type="spellEnd"/>
            <w:r>
              <w:rPr>
                <w:sz w:val="20"/>
                <w:szCs w:val="20"/>
              </w:rPr>
              <w:t>:</w:t>
            </w:r>
          </w:p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</w:tr>
      <w:tr w:rsidR="00E24F5C" w:rsidTr="000C7F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Ученое звание:</w:t>
            </w:r>
          </w:p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</w:tr>
      <w:tr w:rsidR="00E24F5C" w:rsidTr="000C7F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Домашний почтовый адрес:</w:t>
            </w:r>
          </w:p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</w:tr>
      <w:tr w:rsidR="00E24F5C" w:rsidTr="000C7F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Е-</w:t>
            </w:r>
            <w:r>
              <w:rPr>
                <w:sz w:val="20"/>
                <w:szCs w:val="20"/>
                <w:lang w:val="en-US"/>
              </w:rPr>
              <w:t>mail</w:t>
            </w:r>
            <w:r>
              <w:rPr>
                <w:sz w:val="20"/>
                <w:szCs w:val="20"/>
              </w:rPr>
              <w:t>:</w:t>
            </w:r>
          </w:p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</w:tr>
      <w:tr w:rsidR="00E24F5C" w:rsidTr="000C7F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рабочий:</w:t>
            </w:r>
          </w:p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</w:tr>
      <w:tr w:rsidR="00E24F5C" w:rsidTr="000C7F0B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Телефон мобильный:</w:t>
            </w:r>
          </w:p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F5C" w:rsidRDefault="00E24F5C" w:rsidP="000C7F0B">
            <w:pPr>
              <w:jc w:val="both"/>
              <w:rPr>
                <w:sz w:val="20"/>
                <w:szCs w:val="20"/>
              </w:rPr>
            </w:pPr>
          </w:p>
        </w:tc>
      </w:tr>
    </w:tbl>
    <w:p w:rsidR="00E24F5C" w:rsidRDefault="00E24F5C" w:rsidP="00E24F5C">
      <w:pPr>
        <w:spacing w:line="276" w:lineRule="auto"/>
        <w:jc w:val="both"/>
        <w:rPr>
          <w:sz w:val="20"/>
          <w:szCs w:val="20"/>
        </w:rPr>
      </w:pPr>
    </w:p>
    <w:p w:rsidR="00E24F5C" w:rsidRDefault="00E24F5C" w:rsidP="00E24F5C">
      <w:pPr>
        <w:spacing w:line="276" w:lineRule="auto"/>
        <w:ind w:firstLine="708"/>
        <w:rPr>
          <w:sz w:val="20"/>
          <w:szCs w:val="20"/>
        </w:rPr>
      </w:pPr>
      <w:r>
        <w:rPr>
          <w:rStyle w:val="a4"/>
        </w:rPr>
        <w:t>Форма участия (нужное отметить):</w:t>
      </w:r>
      <w:r>
        <w:br/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выступление с докладом</w:t>
      </w:r>
      <w:r>
        <w:rPr>
          <w:sz w:val="22"/>
          <w:szCs w:val="22"/>
        </w:rPr>
        <w:br/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презентация оригинального учебного материала</w:t>
      </w:r>
      <w:r>
        <w:rPr>
          <w:sz w:val="22"/>
          <w:szCs w:val="22"/>
        </w:rPr>
        <w:br/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учебно-методическая разработка</w:t>
      </w:r>
      <w:r>
        <w:rPr>
          <w:sz w:val="22"/>
          <w:szCs w:val="22"/>
        </w:rPr>
        <w:br/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демонстрационное занятие</w:t>
      </w:r>
      <w:r>
        <w:rPr>
          <w:sz w:val="22"/>
          <w:szCs w:val="22"/>
        </w:rPr>
        <w:br/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видеопрезентация</w:t>
      </w:r>
      <w:proofErr w:type="spellEnd"/>
      <w:r>
        <w:rPr>
          <w:sz w:val="22"/>
          <w:szCs w:val="22"/>
        </w:rPr>
        <w:t xml:space="preserve"> (.</w:t>
      </w:r>
      <w:proofErr w:type="spellStart"/>
      <w:r>
        <w:rPr>
          <w:sz w:val="22"/>
          <w:szCs w:val="22"/>
        </w:rPr>
        <w:t>avi</w:t>
      </w:r>
      <w:proofErr w:type="spellEnd"/>
      <w:r>
        <w:rPr>
          <w:sz w:val="22"/>
          <w:szCs w:val="22"/>
        </w:rPr>
        <w:t>, .</w:t>
      </w:r>
      <w:proofErr w:type="spellStart"/>
      <w:r>
        <w:rPr>
          <w:sz w:val="22"/>
          <w:szCs w:val="22"/>
        </w:rPr>
        <w:t>mpeg</w:t>
      </w:r>
      <w:proofErr w:type="spellEnd"/>
      <w:r>
        <w:rPr>
          <w:sz w:val="22"/>
          <w:szCs w:val="22"/>
        </w:rPr>
        <w:t>)</w:t>
      </w:r>
      <w:r>
        <w:rPr>
          <w:sz w:val="22"/>
          <w:szCs w:val="22"/>
        </w:rPr>
        <w:br/>
      </w:r>
      <w:r>
        <w:rPr>
          <w:rFonts w:ascii="Segoe UI Symbol" w:hAnsi="Segoe UI Symbol" w:cs="Segoe UI Symbol"/>
          <w:sz w:val="22"/>
          <w:szCs w:val="22"/>
        </w:rPr>
        <w:t>☐</w:t>
      </w:r>
      <w:r>
        <w:rPr>
          <w:sz w:val="22"/>
          <w:szCs w:val="22"/>
        </w:rPr>
        <w:t xml:space="preserve"> озвученная </w:t>
      </w:r>
      <w:proofErr w:type="spellStart"/>
      <w:r>
        <w:rPr>
          <w:sz w:val="22"/>
          <w:szCs w:val="22"/>
        </w:rPr>
        <w:t>PowerPoint</w:t>
      </w:r>
      <w:proofErr w:type="spellEnd"/>
      <w:r>
        <w:rPr>
          <w:sz w:val="22"/>
          <w:szCs w:val="22"/>
        </w:rPr>
        <w:t>-презентация</w:t>
      </w:r>
      <w:r>
        <w:rPr>
          <w:sz w:val="22"/>
          <w:szCs w:val="22"/>
        </w:rPr>
        <w:br/>
      </w:r>
    </w:p>
    <w:tbl>
      <w:tblPr>
        <w:tblStyle w:val="a9"/>
        <w:tblW w:w="9776" w:type="dxa"/>
        <w:tblLook w:val="04A0" w:firstRow="1" w:lastRow="0" w:firstColumn="1" w:lastColumn="0" w:noHBand="0" w:noVBand="1"/>
      </w:tblPr>
      <w:tblGrid>
        <w:gridCol w:w="3539"/>
        <w:gridCol w:w="6237"/>
      </w:tblGrid>
      <w:tr w:rsidR="00E24F5C" w:rsidTr="000C7F0B">
        <w:tc>
          <w:tcPr>
            <w:tcW w:w="3539" w:type="dxa"/>
          </w:tcPr>
          <w:p w:rsidR="00E24F5C" w:rsidRDefault="00E24F5C" w:rsidP="000C7F0B">
            <w:pPr>
              <w:spacing w:line="276" w:lineRule="auto"/>
              <w:rPr>
                <w:szCs w:val="20"/>
              </w:rPr>
            </w:pPr>
            <w:r w:rsidRPr="001012CF">
              <w:rPr>
                <w:sz w:val="22"/>
                <w:szCs w:val="20"/>
              </w:rPr>
              <w:t xml:space="preserve">Направление Чтений, в котором планируется участие: </w:t>
            </w:r>
          </w:p>
        </w:tc>
        <w:tc>
          <w:tcPr>
            <w:tcW w:w="6237" w:type="dxa"/>
          </w:tcPr>
          <w:p w:rsidR="00E24F5C" w:rsidRDefault="00E24F5C" w:rsidP="000C7F0B">
            <w:pPr>
              <w:spacing w:line="276" w:lineRule="auto"/>
              <w:jc w:val="both"/>
              <w:rPr>
                <w:szCs w:val="20"/>
              </w:rPr>
            </w:pPr>
          </w:p>
        </w:tc>
      </w:tr>
      <w:tr w:rsidR="00E24F5C" w:rsidTr="000C7F0B">
        <w:trPr>
          <w:trHeight w:val="431"/>
        </w:trPr>
        <w:tc>
          <w:tcPr>
            <w:tcW w:w="3539" w:type="dxa"/>
          </w:tcPr>
          <w:p w:rsidR="00E24F5C" w:rsidRDefault="00E24F5C" w:rsidP="000C7F0B">
            <w:pPr>
              <w:rPr>
                <w:szCs w:val="20"/>
              </w:rPr>
            </w:pPr>
            <w:r w:rsidRPr="001012CF">
              <w:rPr>
                <w:sz w:val="22"/>
                <w:szCs w:val="20"/>
              </w:rPr>
              <w:t xml:space="preserve">Тема доклада: </w:t>
            </w:r>
          </w:p>
        </w:tc>
        <w:tc>
          <w:tcPr>
            <w:tcW w:w="6237" w:type="dxa"/>
          </w:tcPr>
          <w:p w:rsidR="00E24F5C" w:rsidRDefault="00E24F5C" w:rsidP="000C7F0B">
            <w:pPr>
              <w:spacing w:line="276" w:lineRule="auto"/>
              <w:jc w:val="both"/>
              <w:rPr>
                <w:szCs w:val="20"/>
              </w:rPr>
            </w:pPr>
          </w:p>
        </w:tc>
      </w:tr>
      <w:tr w:rsidR="00E24F5C" w:rsidTr="000C7F0B">
        <w:tc>
          <w:tcPr>
            <w:tcW w:w="3539" w:type="dxa"/>
          </w:tcPr>
          <w:p w:rsidR="00E24F5C" w:rsidRPr="001012CF" w:rsidRDefault="00E24F5C" w:rsidP="000C7F0B">
            <w:pPr>
              <w:rPr>
                <w:sz w:val="20"/>
                <w:szCs w:val="20"/>
              </w:rPr>
            </w:pPr>
            <w:r w:rsidRPr="001012CF">
              <w:rPr>
                <w:sz w:val="22"/>
                <w:szCs w:val="20"/>
              </w:rPr>
              <w:t>Необходимые технические средства:</w:t>
            </w:r>
          </w:p>
        </w:tc>
        <w:tc>
          <w:tcPr>
            <w:tcW w:w="6237" w:type="dxa"/>
          </w:tcPr>
          <w:p w:rsidR="00E24F5C" w:rsidRDefault="00E24F5C" w:rsidP="000C7F0B">
            <w:pPr>
              <w:spacing w:line="276" w:lineRule="auto"/>
              <w:jc w:val="both"/>
              <w:rPr>
                <w:szCs w:val="20"/>
              </w:rPr>
            </w:pPr>
          </w:p>
        </w:tc>
      </w:tr>
    </w:tbl>
    <w:p w:rsidR="00E24F5C" w:rsidRDefault="00E24F5C" w:rsidP="00E24F5C">
      <w:pPr>
        <w:ind w:firstLine="708"/>
        <w:jc w:val="both"/>
        <w:rPr>
          <w:iCs/>
        </w:rPr>
      </w:pPr>
    </w:p>
    <w:p w:rsidR="00E24F5C" w:rsidRDefault="00E24F5C" w:rsidP="00E24F5C">
      <w:pPr>
        <w:ind w:firstLine="708"/>
        <w:jc w:val="both"/>
        <w:rPr>
          <w:iCs/>
        </w:rPr>
      </w:pPr>
      <w:r>
        <w:t xml:space="preserve">Подача заявки на участие в XXVII областных Рождественских образовательных чтениях «Христианское учение о человеке и вызовы современных технологий» (с 20 ноября по 12 декабря 2026 г.) означает согласие участника на обработку персональных данных о себе (Ф.И.О., ученая степень, ученое звание, место работы, занимаемая должность, мобильный телефон, адрес электронной почты, адрес проживания) и присланных авторских материалов на официальном </w:t>
      </w:r>
      <w:proofErr w:type="spellStart"/>
      <w:r>
        <w:t>web</w:t>
      </w:r>
      <w:proofErr w:type="spellEnd"/>
      <w:r>
        <w:t>-ресурсе Чтений.</w:t>
      </w:r>
    </w:p>
    <w:p w:rsidR="00E24F5C" w:rsidRDefault="00E24F5C" w:rsidP="00E24F5C">
      <w:pPr>
        <w:ind w:firstLine="709"/>
        <w:jc w:val="both"/>
        <w:rPr>
          <w:iCs/>
        </w:rPr>
      </w:pPr>
      <w:r w:rsidRPr="001C119B">
        <w:rPr>
          <w:iCs/>
        </w:rPr>
        <w:t xml:space="preserve">Официальный сайт «Магаданская и </w:t>
      </w:r>
      <w:proofErr w:type="spellStart"/>
      <w:r w:rsidRPr="001C119B">
        <w:rPr>
          <w:iCs/>
        </w:rPr>
        <w:t>Синегорская</w:t>
      </w:r>
      <w:proofErr w:type="spellEnd"/>
      <w:r w:rsidRPr="001C119B">
        <w:rPr>
          <w:iCs/>
        </w:rPr>
        <w:t xml:space="preserve"> епархия»: </w:t>
      </w:r>
    </w:p>
    <w:p w:rsidR="00E24F5C" w:rsidRPr="001C119B" w:rsidRDefault="00E24F5C" w:rsidP="00E24F5C">
      <w:pPr>
        <w:ind w:firstLine="709"/>
        <w:jc w:val="both"/>
        <w:rPr>
          <w:b/>
          <w:iCs/>
          <w:color w:val="4472C4" w:themeColor="accent5"/>
          <w:u w:val="single"/>
        </w:rPr>
      </w:pPr>
      <w:r w:rsidRPr="001C119B">
        <w:rPr>
          <w:b/>
          <w:color w:val="4472C4" w:themeColor="accent5"/>
          <w:u w:val="single"/>
        </w:rPr>
        <w:t>http://magadan-eparchy.ru/</w:t>
      </w:r>
    </w:p>
    <w:p w:rsidR="00E24F5C" w:rsidRDefault="00E24F5C" w:rsidP="00E24F5C">
      <w:pPr>
        <w:ind w:firstLine="360"/>
        <w:jc w:val="both"/>
      </w:pPr>
    </w:p>
    <w:p w:rsidR="00E24F5C" w:rsidRDefault="00E24F5C" w:rsidP="00E24F5C">
      <w:pPr>
        <w:ind w:firstLine="360"/>
        <w:jc w:val="both"/>
      </w:pPr>
    </w:p>
    <w:p w:rsidR="00E24F5C" w:rsidRDefault="00E24F5C" w:rsidP="00E24F5C">
      <w:pPr>
        <w:ind w:firstLine="360"/>
        <w:jc w:val="both"/>
      </w:pPr>
      <w:r>
        <w:t>Дата_________________________</w:t>
      </w:r>
      <w:r>
        <w:tab/>
      </w:r>
      <w:r>
        <w:tab/>
        <w:t>Подпись________________________</w:t>
      </w:r>
    </w:p>
    <w:p w:rsidR="00703B17" w:rsidRDefault="00703B17">
      <w:bookmarkStart w:id="0" w:name="_GoBack"/>
      <w:bookmarkEnd w:id="0"/>
    </w:p>
    <w:sectPr w:rsidR="00703B17">
      <w:footerReference w:type="default" r:id="rId7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45B0" w:rsidRDefault="007C45B0">
      <w:r>
        <w:separator/>
      </w:r>
    </w:p>
  </w:endnote>
  <w:endnote w:type="continuationSeparator" w:id="0">
    <w:p w:rsidR="007C45B0" w:rsidRDefault="007C45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5490" w:rsidRDefault="00E24F5C">
    <w:pPr>
      <w:pStyle w:val="a5"/>
      <w:jc w:val="right"/>
      <w:rPr>
        <w:sz w:val="22"/>
        <w:szCs w:val="22"/>
      </w:rPr>
    </w:pPr>
    <w:r>
      <w:rPr>
        <w:sz w:val="22"/>
        <w:szCs w:val="22"/>
      </w:rPr>
      <w:fldChar w:fldCharType="begin"/>
    </w:r>
    <w:r>
      <w:rPr>
        <w:sz w:val="22"/>
        <w:szCs w:val="22"/>
      </w:rPr>
      <w:instrText>PAGE   \* MERGEFORMAT</w:instrText>
    </w:r>
    <w:r>
      <w:rPr>
        <w:sz w:val="22"/>
        <w:szCs w:val="22"/>
      </w:rPr>
      <w:fldChar w:fldCharType="separate"/>
    </w:r>
    <w:r w:rsidR="0098708C">
      <w:rPr>
        <w:noProof/>
        <w:sz w:val="22"/>
        <w:szCs w:val="22"/>
      </w:rPr>
      <w:t>1</w:t>
    </w:r>
    <w:r>
      <w:rPr>
        <w:sz w:val="22"/>
        <w:szCs w:val="22"/>
      </w:rPr>
      <w:fldChar w:fldCharType="end"/>
    </w:r>
  </w:p>
  <w:p w:rsidR="00975490" w:rsidRDefault="0097549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45B0" w:rsidRDefault="007C45B0">
      <w:r>
        <w:separator/>
      </w:r>
    </w:p>
  </w:footnote>
  <w:footnote w:type="continuationSeparator" w:id="0">
    <w:p w:rsidR="007C45B0" w:rsidRDefault="007C45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32C7A"/>
    <w:multiLevelType w:val="multilevel"/>
    <w:tmpl w:val="09881D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F01D7F"/>
    <w:multiLevelType w:val="multilevel"/>
    <w:tmpl w:val="8E8E7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BC5A58"/>
    <w:multiLevelType w:val="multilevel"/>
    <w:tmpl w:val="36CA7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FA366F"/>
    <w:multiLevelType w:val="multilevel"/>
    <w:tmpl w:val="2FFA366F"/>
    <w:lvl w:ilvl="0">
      <w:start w:val="1"/>
      <w:numFmt w:val="decimal"/>
      <w:lvlText w:val="%1."/>
      <w:lvlJc w:val="left"/>
      <w:pPr>
        <w:tabs>
          <w:tab w:val="left" w:pos="660"/>
        </w:tabs>
        <w:ind w:left="6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380"/>
        </w:tabs>
        <w:ind w:left="1380" w:hanging="360"/>
      </w:pPr>
    </w:lvl>
    <w:lvl w:ilvl="2">
      <w:start w:val="1"/>
      <w:numFmt w:val="lowerRoman"/>
      <w:lvlText w:val="%3."/>
      <w:lvlJc w:val="right"/>
      <w:pPr>
        <w:tabs>
          <w:tab w:val="left" w:pos="2100"/>
        </w:tabs>
        <w:ind w:left="2100" w:hanging="180"/>
      </w:pPr>
    </w:lvl>
    <w:lvl w:ilvl="3">
      <w:start w:val="1"/>
      <w:numFmt w:val="decimal"/>
      <w:lvlText w:val="%4."/>
      <w:lvlJc w:val="left"/>
      <w:pPr>
        <w:tabs>
          <w:tab w:val="left" w:pos="2820"/>
        </w:tabs>
        <w:ind w:left="2820" w:hanging="360"/>
      </w:pPr>
    </w:lvl>
    <w:lvl w:ilvl="4">
      <w:start w:val="1"/>
      <w:numFmt w:val="lowerLetter"/>
      <w:lvlText w:val="%5."/>
      <w:lvlJc w:val="left"/>
      <w:pPr>
        <w:tabs>
          <w:tab w:val="left" w:pos="3540"/>
        </w:tabs>
        <w:ind w:left="3540" w:hanging="360"/>
      </w:pPr>
    </w:lvl>
    <w:lvl w:ilvl="5">
      <w:start w:val="1"/>
      <w:numFmt w:val="lowerRoman"/>
      <w:lvlText w:val="%6."/>
      <w:lvlJc w:val="right"/>
      <w:pPr>
        <w:tabs>
          <w:tab w:val="left" w:pos="4260"/>
        </w:tabs>
        <w:ind w:left="4260" w:hanging="180"/>
      </w:pPr>
    </w:lvl>
    <w:lvl w:ilvl="6">
      <w:start w:val="1"/>
      <w:numFmt w:val="decimal"/>
      <w:lvlText w:val="%7."/>
      <w:lvlJc w:val="left"/>
      <w:pPr>
        <w:tabs>
          <w:tab w:val="left" w:pos="4980"/>
        </w:tabs>
        <w:ind w:left="4980" w:hanging="360"/>
      </w:pPr>
    </w:lvl>
    <w:lvl w:ilvl="7">
      <w:start w:val="1"/>
      <w:numFmt w:val="lowerLetter"/>
      <w:lvlText w:val="%8."/>
      <w:lvlJc w:val="left"/>
      <w:pPr>
        <w:tabs>
          <w:tab w:val="left" w:pos="5700"/>
        </w:tabs>
        <w:ind w:left="5700" w:hanging="360"/>
      </w:pPr>
    </w:lvl>
    <w:lvl w:ilvl="8">
      <w:start w:val="1"/>
      <w:numFmt w:val="lowerRoman"/>
      <w:lvlText w:val="%9."/>
      <w:lvlJc w:val="right"/>
      <w:pPr>
        <w:tabs>
          <w:tab w:val="left" w:pos="6420"/>
        </w:tabs>
        <w:ind w:left="6420" w:hanging="180"/>
      </w:pPr>
    </w:lvl>
  </w:abstractNum>
  <w:abstractNum w:abstractNumId="4" w15:restartNumberingAfterBreak="0">
    <w:nsid w:val="35B519C6"/>
    <w:multiLevelType w:val="multilevel"/>
    <w:tmpl w:val="0D2E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0837DF"/>
    <w:multiLevelType w:val="multilevel"/>
    <w:tmpl w:val="40C2B1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C7046D9"/>
    <w:multiLevelType w:val="multilevel"/>
    <w:tmpl w:val="91A84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D593EE0"/>
    <w:multiLevelType w:val="multilevel"/>
    <w:tmpl w:val="C8445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E935C3E"/>
    <w:multiLevelType w:val="multilevel"/>
    <w:tmpl w:val="6E935C3E"/>
    <w:lvl w:ilvl="0">
      <w:start w:val="1"/>
      <w:numFmt w:val="bullet"/>
      <w:pStyle w:val="-"/>
      <w:lvlText w:val=""/>
      <w:lvlJc w:val="left"/>
      <w:pPr>
        <w:ind w:left="1429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78E95F8A"/>
    <w:multiLevelType w:val="hybridMultilevel"/>
    <w:tmpl w:val="D4BA7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040E9"/>
    <w:multiLevelType w:val="multilevel"/>
    <w:tmpl w:val="C1902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EFF4E73"/>
    <w:multiLevelType w:val="multilevel"/>
    <w:tmpl w:val="7EFF4E73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num w:numId="1">
    <w:abstractNumId w:val="8"/>
  </w:num>
  <w:num w:numId="2">
    <w:abstractNumId w:val="3"/>
  </w:num>
  <w:num w:numId="3">
    <w:abstractNumId w:val="11"/>
  </w:num>
  <w:num w:numId="4">
    <w:abstractNumId w:val="10"/>
  </w:num>
  <w:num w:numId="5">
    <w:abstractNumId w:val="5"/>
  </w:num>
  <w:num w:numId="6">
    <w:abstractNumId w:val="0"/>
  </w:num>
  <w:num w:numId="7">
    <w:abstractNumId w:val="6"/>
  </w:num>
  <w:num w:numId="8">
    <w:abstractNumId w:val="4"/>
  </w:num>
  <w:num w:numId="9">
    <w:abstractNumId w:val="2"/>
  </w:num>
  <w:num w:numId="10">
    <w:abstractNumId w:val="1"/>
  </w:num>
  <w:num w:numId="11">
    <w:abstractNumId w:val="7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4F5C"/>
    <w:rsid w:val="00634A92"/>
    <w:rsid w:val="00703B17"/>
    <w:rsid w:val="007C45B0"/>
    <w:rsid w:val="008478BF"/>
    <w:rsid w:val="008A5EEB"/>
    <w:rsid w:val="00910D83"/>
    <w:rsid w:val="00975490"/>
    <w:rsid w:val="0098708C"/>
    <w:rsid w:val="009A114D"/>
    <w:rsid w:val="00E24F5C"/>
    <w:rsid w:val="00E34033"/>
    <w:rsid w:val="00F44894"/>
    <w:rsid w:val="00F56301"/>
    <w:rsid w:val="00FB35E0"/>
    <w:rsid w:val="00FC2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D1E39"/>
  <w15:chartTrackingRefBased/>
  <w15:docId w15:val="{A10408DD-C516-4813-8BF4-11285B996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4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qFormat/>
    <w:rsid w:val="00E24F5C"/>
    <w:rPr>
      <w:color w:val="0000FF"/>
      <w:u w:val="single"/>
    </w:rPr>
  </w:style>
  <w:style w:type="character" w:styleId="a4">
    <w:name w:val="Strong"/>
    <w:uiPriority w:val="22"/>
    <w:qFormat/>
    <w:rsid w:val="00E24F5C"/>
    <w:rPr>
      <w:b/>
      <w:bCs/>
    </w:rPr>
  </w:style>
  <w:style w:type="paragraph" w:styleId="a5">
    <w:name w:val="footer"/>
    <w:basedOn w:val="a"/>
    <w:link w:val="a6"/>
    <w:uiPriority w:val="99"/>
    <w:qFormat/>
    <w:rsid w:val="00E24F5C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E2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E24F5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-">
    <w:name w:val="Список - Требования"/>
    <w:basedOn w:val="a7"/>
    <w:qFormat/>
    <w:rsid w:val="00E24F5C"/>
    <w:pPr>
      <w:numPr>
        <w:numId w:val="1"/>
      </w:numPr>
      <w:spacing w:after="0" w:line="240" w:lineRule="auto"/>
      <w:ind w:left="357" w:hanging="357"/>
      <w:jc w:val="both"/>
    </w:pPr>
    <w:rPr>
      <w:rFonts w:asciiTheme="minorHAnsi" w:eastAsiaTheme="minorHAnsi" w:hAnsiTheme="minorHAnsi" w:cstheme="minorBidi"/>
      <w:sz w:val="28"/>
      <w:szCs w:val="28"/>
    </w:rPr>
  </w:style>
  <w:style w:type="paragraph" w:styleId="a8">
    <w:name w:val="Normal (Web)"/>
    <w:basedOn w:val="a"/>
    <w:uiPriority w:val="99"/>
    <w:unhideWhenUsed/>
    <w:rsid w:val="00E24F5C"/>
    <w:pPr>
      <w:spacing w:before="100" w:beforeAutospacing="1" w:after="100" w:afterAutospacing="1"/>
    </w:pPr>
  </w:style>
  <w:style w:type="table" w:styleId="a9">
    <w:name w:val="Table Grid"/>
    <w:basedOn w:val="a1"/>
    <w:uiPriority w:val="39"/>
    <w:rsid w:val="00E24F5C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Emphasis"/>
    <w:basedOn w:val="a0"/>
    <w:uiPriority w:val="20"/>
    <w:qFormat/>
    <w:rsid w:val="00E24F5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69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М-Техника</dc:creator>
  <cp:keywords/>
  <dc:description/>
  <cp:lastModifiedBy>Информационный отдел</cp:lastModifiedBy>
  <cp:revision>2</cp:revision>
  <dcterms:created xsi:type="dcterms:W3CDTF">2026-10-22T03:43:00Z</dcterms:created>
  <dcterms:modified xsi:type="dcterms:W3CDTF">2026-10-22T03:43:00Z</dcterms:modified>
</cp:coreProperties>
</file>